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3490"/>
        <w:gridCol w:w="3490"/>
        <w:gridCol w:w="3487"/>
      </w:tblGrid>
      <w:tr w:rsidR="0006054C" w:rsidRPr="00937DB7" w14:paraId="4541CD02" w14:textId="77777777" w:rsidTr="003C0185">
        <w:tc>
          <w:tcPr>
            <w:tcW w:w="1251" w:type="pct"/>
            <w:vAlign w:val="center"/>
          </w:tcPr>
          <w:p w14:paraId="0D38B17A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678B3F" wp14:editId="4055AD54">
                  <wp:extent cx="1371600" cy="131337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erte logo large TEA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" b="4418"/>
                          <a:stretch/>
                        </pic:blipFill>
                        <pic:spPr bwMode="auto">
                          <a:xfrm>
                            <a:off x="0" y="0"/>
                            <a:ext cx="1373434" cy="1315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FD4580" w14:textId="77777777" w:rsidR="0006054C" w:rsidRPr="00937DB7" w:rsidRDefault="0006054C" w:rsidP="003C0185">
            <w:pPr>
              <w:spacing w:before="120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937DB7">
              <w:rPr>
                <w:rFonts w:ascii="Palatino Linotype" w:hAnsi="Palatino Linotype"/>
                <w:bCs/>
                <w:i/>
                <w:iCs/>
                <w:color w:val="808080" w:themeColor="background1" w:themeShade="80"/>
                <w:sz w:val="16"/>
                <w:szCs w:val="10"/>
                <w:shd w:val="clear" w:color="auto" w:fill="FFFFFF"/>
              </w:rPr>
              <w:t>Inspiring All to Excellence</w:t>
            </w:r>
          </w:p>
        </w:tc>
        <w:tc>
          <w:tcPr>
            <w:tcW w:w="1250" w:type="pct"/>
            <w:vAlign w:val="center"/>
          </w:tcPr>
          <w:p w14:paraId="59601178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8B1DDB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55053EA9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74742" wp14:editId="10A57D5B">
                  <wp:extent cx="1180407" cy="118745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9" cy="1200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54C" w:rsidRPr="00937DB7" w14:paraId="1300DB72" w14:textId="77777777" w:rsidTr="003C0185">
        <w:tc>
          <w:tcPr>
            <w:tcW w:w="1251" w:type="pct"/>
            <w:vAlign w:val="center"/>
          </w:tcPr>
          <w:p w14:paraId="0862A9FC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4C1FDD5F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50" w:type="pct"/>
          </w:tcPr>
          <w:p w14:paraId="7D7C6185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14:paraId="27B62D9E" w14:textId="77777777" w:rsidR="0006054C" w:rsidRPr="00937DB7" w:rsidRDefault="0006054C" w:rsidP="003C0185">
            <w:pPr>
              <w:jc w:val="center"/>
              <w:rPr>
                <w:rFonts w:ascii="Palatino Linotype" w:hAnsi="Palatino Linotype"/>
                <w:noProof/>
                <w:sz w:val="24"/>
                <w:szCs w:val="24"/>
                <w:lang w:eastAsia="en-GB"/>
              </w:rPr>
            </w:pPr>
          </w:p>
        </w:tc>
      </w:tr>
    </w:tbl>
    <w:p w14:paraId="22EF5E1C" w14:textId="77777777" w:rsidR="0006054C" w:rsidRPr="00937DB7" w:rsidRDefault="0006054C" w:rsidP="0006054C">
      <w:pPr>
        <w:jc w:val="center"/>
        <w:rPr>
          <w:rFonts w:ascii="Palatino Linotype" w:hAnsi="Palatino Linotype"/>
          <w:sz w:val="24"/>
          <w:szCs w:val="24"/>
        </w:rPr>
      </w:pPr>
      <w:r w:rsidRPr="00937DB7">
        <w:rPr>
          <w:rFonts w:ascii="Palatino Linotype" w:hAnsi="Palatino Linotype"/>
          <w:b/>
          <w:noProof/>
          <w:lang w:eastAsia="en-GB"/>
        </w:rPr>
        <mc:AlternateContent>
          <mc:Choice Requires="wps">
            <w:drawing>
              <wp:inline distT="0" distB="0" distL="0" distR="0" wp14:anchorId="37C6BF63" wp14:editId="5EA8FCB3">
                <wp:extent cx="9860915" cy="45719"/>
                <wp:effectExtent l="0" t="0" r="26035" b="1206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0915" cy="45719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EF241" id="Rectangle 10" o:spid="_x0000_s1026" style="width:776.4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" fillcolor="#5b9bd5 [3208]" strokecolor="#5b9bd5 [3208]" strokeweight="1pt">
                <w10:anchorlock/>
              </v:rect>
            </w:pict>
          </mc:Fallback>
        </mc:AlternateContent>
      </w:r>
    </w:p>
    <w:p w14:paraId="53FA2CC4" w14:textId="77777777" w:rsidR="0006054C" w:rsidRPr="003B7DB1" w:rsidRDefault="0006054C" w:rsidP="0006054C">
      <w:pPr>
        <w:pStyle w:val="Bold"/>
        <w:spacing w:before="240" w:after="1320"/>
        <w:rPr>
          <w:color w:val="A5A5A5" w:themeColor="accent3"/>
        </w:rPr>
      </w:pPr>
      <w:r w:rsidRPr="003B7DB1">
        <w:rPr>
          <w:color w:val="A5A5A5" w:themeColor="accent3"/>
        </w:rPr>
        <w:t>Wilnecote Junior Academy</w:t>
      </w:r>
    </w:p>
    <w:p w14:paraId="3F9437D1" w14:textId="2E1AE5B1" w:rsidR="0006054C" w:rsidRPr="00937DB7" w:rsidRDefault="00F61998" w:rsidP="0006054C">
      <w:pPr>
        <w:pStyle w:val="Heading1"/>
      </w:pPr>
      <w:bookmarkStart w:id="0" w:name="_Toc32947049"/>
      <w:r>
        <w:rPr>
          <w:color w:val="A5A5A5" w:themeColor="accent3"/>
        </w:rPr>
        <w:t>R.E.</w:t>
      </w:r>
      <w:r w:rsidR="0006054C" w:rsidRPr="003B7DB1">
        <w:rPr>
          <w:color w:val="A5A5A5" w:themeColor="accent3"/>
        </w:rPr>
        <w:t xml:space="preserve"> Skills and Knowledge Progression</w:t>
      </w:r>
      <w:r w:rsidR="0006054C">
        <w:br w:type="page"/>
      </w:r>
    </w:p>
    <w:bookmarkEnd w:id="0"/>
    <w:p w14:paraId="342E13E2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r w:rsidRPr="0006054C">
        <w:rPr>
          <w:b/>
          <w:sz w:val="24"/>
          <w:szCs w:val="24"/>
        </w:rPr>
        <w:lastRenderedPageBreak/>
        <w:t>Document Control</w:t>
      </w:r>
    </w:p>
    <w:p w14:paraId="66BD9F77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8985" w:type="dxa"/>
        <w:tblInd w:w="101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05"/>
      </w:tblGrid>
      <w:tr w:rsidR="0006054C" w:rsidRPr="0006054C" w14:paraId="5FC6CFBA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139B7452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Title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4DCA2A55" w14:textId="2E77AF7F" w:rsidR="0006054C" w:rsidRPr="0006054C" w:rsidRDefault="00F61998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R.E.</w:t>
            </w:r>
            <w:r w:rsidR="0006054C" w:rsidRPr="0006054C">
              <w:rPr>
                <w:szCs w:val="24"/>
                <w:lang w:eastAsia="en-GB"/>
              </w:rPr>
              <w:t xml:space="preserve"> Skills and Knowledge Progression</w:t>
            </w:r>
          </w:p>
        </w:tc>
      </w:tr>
      <w:tr w:rsidR="0006054C" w:rsidRPr="0006054C" w14:paraId="42419EDD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91BEC08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Effective Date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6F3AEA76" w14:textId="101F203E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 w:rsidRPr="0006054C">
              <w:rPr>
                <w:szCs w:val="24"/>
                <w:lang w:eastAsia="en-GB"/>
              </w:rPr>
              <w:t>Sept</w:t>
            </w:r>
            <w:r w:rsidR="00F61998">
              <w:rPr>
                <w:szCs w:val="24"/>
                <w:lang w:eastAsia="en-GB"/>
              </w:rPr>
              <w:t>ember</w:t>
            </w:r>
            <w:r w:rsidRPr="0006054C">
              <w:rPr>
                <w:szCs w:val="24"/>
                <w:lang w:eastAsia="en-GB"/>
              </w:rPr>
              <w:t xml:space="preserve"> 2022</w:t>
            </w:r>
          </w:p>
        </w:tc>
      </w:tr>
      <w:tr w:rsidR="0006054C" w:rsidRPr="0006054C" w14:paraId="1C319FAF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6A7850A3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Owner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4BA5A94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 w:rsidRPr="0006054C">
              <w:rPr>
                <w:szCs w:val="24"/>
                <w:lang w:eastAsia="en-GB"/>
              </w:rPr>
              <w:t>Wilnecote Academy</w:t>
            </w:r>
          </w:p>
        </w:tc>
      </w:tr>
      <w:tr w:rsidR="0006054C" w:rsidRPr="0006054C" w14:paraId="05C38D79" w14:textId="77777777" w:rsidTr="003C0185">
        <w:trPr>
          <w:trHeight w:val="555"/>
        </w:trPr>
        <w:tc>
          <w:tcPr>
            <w:tcW w:w="3780" w:type="dxa"/>
            <w:shd w:val="clear" w:color="auto" w:fill="auto"/>
            <w:vAlign w:val="center"/>
          </w:tcPr>
          <w:p w14:paraId="36C7ADBA" w14:textId="77777777" w:rsidR="0006054C" w:rsidRPr="0006054C" w:rsidRDefault="0006054C" w:rsidP="003C0185">
            <w:pPr>
              <w:ind w:left="170"/>
              <w:textAlignment w:val="baseline"/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color w:val="70AD47" w:themeColor="accent6"/>
                <w:sz w:val="24"/>
                <w:szCs w:val="24"/>
                <w:lang w:eastAsia="en-GB"/>
              </w:rPr>
              <w:t>Policy Approver</w:t>
            </w:r>
          </w:p>
        </w:tc>
        <w:tc>
          <w:tcPr>
            <w:tcW w:w="5205" w:type="dxa"/>
            <w:shd w:val="clear" w:color="auto" w:fill="auto"/>
            <w:vAlign w:val="center"/>
          </w:tcPr>
          <w:p w14:paraId="25609868" w14:textId="77777777" w:rsidR="0006054C" w:rsidRPr="0006054C" w:rsidRDefault="0006054C" w:rsidP="003C0185">
            <w:pPr>
              <w:pStyle w:val="BodyText"/>
              <w:ind w:left="170"/>
              <w:rPr>
                <w:szCs w:val="24"/>
                <w:lang w:eastAsia="en-GB"/>
              </w:rPr>
            </w:pPr>
            <w:r w:rsidRPr="0006054C">
              <w:rPr>
                <w:szCs w:val="24"/>
                <w:lang w:eastAsia="en-GB"/>
              </w:rPr>
              <w:t>Fierte Multi Academy Trust</w:t>
            </w:r>
          </w:p>
        </w:tc>
      </w:tr>
    </w:tbl>
    <w:p w14:paraId="3A171D92" w14:textId="77777777" w:rsidR="0006054C" w:rsidRPr="0006054C" w:rsidRDefault="0006054C" w:rsidP="0006054C">
      <w:pPr>
        <w:textAlignment w:val="baseline"/>
        <w:rPr>
          <w:rFonts w:ascii="Palatino Linotype" w:hAnsi="Palatino Linotype"/>
          <w:sz w:val="4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p w14:paraId="23D62FE0" w14:textId="77777777" w:rsidR="0006054C" w:rsidRPr="0006054C" w:rsidRDefault="0006054C" w:rsidP="0006054C">
      <w:pPr>
        <w:pStyle w:val="Heading3"/>
        <w:spacing w:before="0" w:after="0"/>
        <w:rPr>
          <w:b/>
          <w:sz w:val="24"/>
          <w:szCs w:val="24"/>
        </w:rPr>
      </w:pPr>
      <w:bookmarkStart w:id="1" w:name="_Toc32947050"/>
      <w:r w:rsidRPr="0006054C">
        <w:rPr>
          <w:b/>
          <w:sz w:val="24"/>
          <w:szCs w:val="24"/>
        </w:rPr>
        <w:t>Version Control</w:t>
      </w:r>
      <w:bookmarkEnd w:id="1"/>
    </w:p>
    <w:p w14:paraId="6AF762F0" w14:textId="77777777" w:rsidR="0006054C" w:rsidRPr="0006054C" w:rsidRDefault="0006054C" w:rsidP="0006054C">
      <w:pPr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  <w:r w:rsidRPr="0006054C">
        <w:rPr>
          <w:rFonts w:ascii="Times New Roman" w:hAnsi="Times New Roman"/>
          <w:sz w:val="6"/>
          <w:szCs w:val="24"/>
          <w:lang w:eastAsia="en-GB"/>
        </w:rPr>
        <w:t> </w:t>
      </w:r>
      <w:r w:rsidRPr="0006054C">
        <w:rPr>
          <w:rFonts w:ascii="Palatino Linotype" w:hAnsi="Palatino Linotype" w:cs="Segoe UI"/>
          <w:sz w:val="6"/>
          <w:szCs w:val="24"/>
          <w:lang w:eastAsia="en-GB"/>
        </w:rPr>
        <w:t> </w:t>
      </w:r>
    </w:p>
    <w:tbl>
      <w:tblPr>
        <w:tblW w:w="12451" w:type="dxa"/>
        <w:tblInd w:w="117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2848"/>
        <w:gridCol w:w="2931"/>
        <w:gridCol w:w="4989"/>
      </w:tblGrid>
      <w:tr w:rsidR="0006054C" w:rsidRPr="0006054C" w14:paraId="7AC5701F" w14:textId="77777777" w:rsidTr="003C0185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2F9B84BA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Version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C3FB101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Date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276609C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Amended by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02651439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Comments</w:t>
            </w:r>
          </w:p>
        </w:tc>
      </w:tr>
      <w:tr w:rsidR="0006054C" w:rsidRPr="0006054C" w14:paraId="49013063" w14:textId="77777777" w:rsidTr="003C0185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036B55EC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47CBDE21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31575F2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195ABC94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</w:tr>
      <w:tr w:rsidR="0006054C" w:rsidRPr="0006054C" w14:paraId="2F97598D" w14:textId="77777777" w:rsidTr="003C0185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4DAA2FC3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14F737F7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B2AB653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60A185D0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</w:tr>
      <w:tr w:rsidR="0006054C" w:rsidRPr="0006054C" w14:paraId="51B9502C" w14:textId="77777777" w:rsidTr="003C0185">
        <w:trPr>
          <w:trHeight w:val="602"/>
        </w:trPr>
        <w:tc>
          <w:tcPr>
            <w:tcW w:w="1683" w:type="dxa"/>
            <w:shd w:val="clear" w:color="auto" w:fill="auto"/>
            <w:vAlign w:val="center"/>
            <w:hideMark/>
          </w:tcPr>
          <w:p w14:paraId="5C5339A8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14:paraId="7FD7CE26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50C8C22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14:paraId="1D689F70" w14:textId="77777777" w:rsidR="0006054C" w:rsidRPr="0006054C" w:rsidRDefault="0006054C" w:rsidP="003C0185">
            <w:pPr>
              <w:pStyle w:val="BodyText"/>
              <w:jc w:val="center"/>
              <w:rPr>
                <w:sz w:val="6"/>
                <w:szCs w:val="24"/>
                <w:lang w:eastAsia="en-GB"/>
              </w:rPr>
            </w:pPr>
            <w:r w:rsidRPr="0006054C">
              <w:rPr>
                <w:rFonts w:ascii="Times New Roman" w:hAnsi="Times New Roman" w:cs="Times New Roman"/>
                <w:sz w:val="6"/>
                <w:lang w:eastAsia="en-GB"/>
              </w:rPr>
              <w:t> </w:t>
            </w:r>
          </w:p>
        </w:tc>
      </w:tr>
    </w:tbl>
    <w:p w14:paraId="4D458292" w14:textId="77777777" w:rsidR="0006054C" w:rsidRPr="0006054C" w:rsidRDefault="0006054C" w:rsidP="0006054C">
      <w:pPr>
        <w:jc w:val="center"/>
        <w:textAlignment w:val="baseline"/>
        <w:rPr>
          <w:rFonts w:ascii="Palatino Linotype" w:hAnsi="Palatino Linotype" w:cs="Segoe UI"/>
          <w:sz w:val="2"/>
          <w:szCs w:val="18"/>
          <w:lang w:eastAsia="en-GB"/>
        </w:rPr>
      </w:pPr>
    </w:p>
    <w:tbl>
      <w:tblPr>
        <w:tblpPr w:leftFromText="180" w:rightFromText="180" w:vertAnchor="text" w:horzAnchor="page" w:tblpX="2041" w:tblpY="224"/>
        <w:tblW w:w="12263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7985"/>
      </w:tblGrid>
      <w:tr w:rsidR="0006054C" w:rsidRPr="0006054C" w14:paraId="2BD9BED3" w14:textId="77777777" w:rsidTr="003C0185">
        <w:trPr>
          <w:trHeight w:val="699"/>
        </w:trPr>
        <w:tc>
          <w:tcPr>
            <w:tcW w:w="4278" w:type="dxa"/>
            <w:shd w:val="clear" w:color="auto" w:fill="auto"/>
            <w:vAlign w:val="center"/>
            <w:hideMark/>
          </w:tcPr>
          <w:p w14:paraId="7EAF0C07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Section</w:t>
            </w:r>
          </w:p>
        </w:tc>
        <w:tc>
          <w:tcPr>
            <w:tcW w:w="7985" w:type="dxa"/>
            <w:shd w:val="clear" w:color="auto" w:fill="auto"/>
            <w:vAlign w:val="center"/>
            <w:hideMark/>
          </w:tcPr>
          <w:p w14:paraId="1C6D6573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color w:val="70AD47" w:themeColor="accent6"/>
                <w:sz w:val="24"/>
                <w:szCs w:val="24"/>
                <w:lang w:eastAsia="en-GB"/>
              </w:rPr>
            </w:pPr>
            <w:r w:rsidRPr="0006054C">
              <w:rPr>
                <w:rFonts w:ascii="Palatino Linotype" w:hAnsi="Palatino Linotype"/>
                <w:b/>
                <w:bCs/>
                <w:color w:val="70AD47" w:themeColor="accent6"/>
                <w:sz w:val="24"/>
                <w:szCs w:val="24"/>
                <w:lang w:val="en-US" w:eastAsia="en-GB"/>
              </w:rPr>
              <w:t>Changes Made</w:t>
            </w:r>
          </w:p>
        </w:tc>
      </w:tr>
      <w:tr w:rsidR="0006054C" w:rsidRPr="0006054C" w14:paraId="19D2F79A" w14:textId="77777777" w:rsidTr="003C0185">
        <w:trPr>
          <w:trHeight w:val="699"/>
        </w:trPr>
        <w:tc>
          <w:tcPr>
            <w:tcW w:w="4278" w:type="dxa"/>
            <w:shd w:val="clear" w:color="auto" w:fill="auto"/>
            <w:vAlign w:val="center"/>
          </w:tcPr>
          <w:p w14:paraId="5B7A7A85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sz w:val="6"/>
                <w:szCs w:val="24"/>
                <w:lang w:val="en-US" w:eastAsia="en-GB"/>
              </w:rPr>
            </w:pPr>
          </w:p>
        </w:tc>
        <w:tc>
          <w:tcPr>
            <w:tcW w:w="7985" w:type="dxa"/>
            <w:shd w:val="clear" w:color="auto" w:fill="auto"/>
            <w:vAlign w:val="center"/>
          </w:tcPr>
          <w:p w14:paraId="04BB204E" w14:textId="77777777" w:rsidR="0006054C" w:rsidRPr="0006054C" w:rsidRDefault="0006054C" w:rsidP="003C0185">
            <w:pPr>
              <w:jc w:val="center"/>
              <w:textAlignment w:val="baseline"/>
              <w:rPr>
                <w:rFonts w:ascii="Palatino Linotype" w:hAnsi="Palatino Linotype"/>
                <w:b/>
                <w:bCs/>
                <w:color w:val="70AD47" w:themeColor="accent6"/>
                <w:sz w:val="6"/>
                <w:szCs w:val="24"/>
                <w:lang w:val="en-US" w:eastAsia="en-GB"/>
              </w:rPr>
            </w:pPr>
          </w:p>
        </w:tc>
      </w:tr>
    </w:tbl>
    <w:p w14:paraId="03719302" w14:textId="77777777" w:rsidR="0006054C" w:rsidRPr="00937DB7" w:rsidRDefault="0006054C" w:rsidP="0006054C">
      <w:pPr>
        <w:textAlignment w:val="baseline"/>
        <w:rPr>
          <w:rFonts w:ascii="Palatino Linotype" w:hAnsi="Palatino Linotype" w:cs="Segoe UI"/>
          <w:sz w:val="18"/>
          <w:szCs w:val="18"/>
          <w:lang w:eastAsia="en-GB"/>
        </w:rPr>
      </w:pPr>
      <w:r w:rsidRPr="00937DB7">
        <w:rPr>
          <w:rFonts w:ascii="Times New Roman" w:hAnsi="Times New Roman"/>
          <w:sz w:val="24"/>
          <w:szCs w:val="24"/>
          <w:lang w:eastAsia="en-GB"/>
        </w:rPr>
        <w:t> </w:t>
      </w:r>
      <w:r w:rsidRPr="00937DB7">
        <w:rPr>
          <w:rFonts w:ascii="Palatino Linotype" w:hAnsi="Palatino Linotype" w:cs="Segoe UI"/>
          <w:sz w:val="24"/>
          <w:szCs w:val="24"/>
          <w:lang w:eastAsia="en-GB"/>
        </w:rPr>
        <w:t> </w:t>
      </w:r>
    </w:p>
    <w:p w14:paraId="162464B8" w14:textId="78DDEB91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74A3172E" w14:textId="23B3E6F7" w:rsidR="0006054C" w:rsidRDefault="0006054C">
      <w:pPr>
        <w:rPr>
          <w:rFonts w:ascii="Palatino Linotype" w:hAnsi="Palatino Linotype" w:cs="Arial"/>
          <w:color w:val="467E90"/>
          <w:sz w:val="52"/>
          <w:szCs w:val="52"/>
        </w:rPr>
      </w:pPr>
    </w:p>
    <w:p w14:paraId="47B061C1" w14:textId="77777777" w:rsidR="0006054C" w:rsidRPr="0006054C" w:rsidRDefault="0006054C">
      <w:pPr>
        <w:rPr>
          <w:rFonts w:ascii="Palatino Linotype" w:hAnsi="Palatino Linotype" w:cs="Arial"/>
          <w:color w:val="467E90"/>
          <w:sz w:val="16"/>
          <w:szCs w:val="16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850"/>
        <w:gridCol w:w="2411"/>
        <w:gridCol w:w="2409"/>
        <w:gridCol w:w="2594"/>
        <w:gridCol w:w="3076"/>
        <w:gridCol w:w="2268"/>
        <w:gridCol w:w="2552"/>
      </w:tblGrid>
      <w:tr w:rsidR="00F61998" w14:paraId="344DF710" w14:textId="0A9BEC9E" w:rsidTr="00120774">
        <w:trPr>
          <w:trHeight w:val="50"/>
        </w:trPr>
        <w:tc>
          <w:tcPr>
            <w:tcW w:w="850" w:type="dxa"/>
          </w:tcPr>
          <w:p w14:paraId="028CBCD7" w14:textId="62B9C137" w:rsidR="00F61998" w:rsidRPr="00C258A7" w:rsidRDefault="00F61998" w:rsidP="00C258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</w:t>
            </w:r>
          </w:p>
        </w:tc>
        <w:tc>
          <w:tcPr>
            <w:tcW w:w="2411" w:type="dxa"/>
          </w:tcPr>
          <w:p w14:paraId="6C353D59" w14:textId="77777777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Autumn 1</w:t>
            </w:r>
          </w:p>
          <w:p w14:paraId="517F76D8" w14:textId="2BF34189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AD60C2" w14:textId="7B5A7D7B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594" w:type="dxa"/>
          </w:tcPr>
          <w:p w14:paraId="53D9516B" w14:textId="7C39C0FB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3076" w:type="dxa"/>
          </w:tcPr>
          <w:p w14:paraId="378986DE" w14:textId="1C30A596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268" w:type="dxa"/>
          </w:tcPr>
          <w:p w14:paraId="76FE23FD" w14:textId="47DE55AC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552" w:type="dxa"/>
          </w:tcPr>
          <w:p w14:paraId="1AD12C50" w14:textId="673EEF69" w:rsidR="00F61998" w:rsidRPr="00120774" w:rsidRDefault="00F61998" w:rsidP="00C258A7">
            <w:pPr>
              <w:jc w:val="center"/>
              <w:rPr>
                <w:b/>
                <w:sz w:val="18"/>
                <w:szCs w:val="18"/>
              </w:rPr>
            </w:pPr>
            <w:r w:rsidRPr="00120774">
              <w:rPr>
                <w:b/>
                <w:sz w:val="18"/>
                <w:szCs w:val="18"/>
              </w:rPr>
              <w:t>Summer 2</w:t>
            </w:r>
          </w:p>
        </w:tc>
      </w:tr>
      <w:tr w:rsidR="00A32B78" w14:paraId="31BE0FEC" w14:textId="659DB467" w:rsidTr="00894C94">
        <w:trPr>
          <w:trHeight w:val="546"/>
        </w:trPr>
        <w:tc>
          <w:tcPr>
            <w:tcW w:w="850" w:type="dxa"/>
          </w:tcPr>
          <w:p w14:paraId="2E0BDEDB" w14:textId="77777777" w:rsidR="00A32B78" w:rsidRDefault="00A32B78" w:rsidP="00A32B78">
            <w:r w:rsidRPr="002F5297">
              <w:rPr>
                <w:b/>
              </w:rPr>
              <w:t>Year 3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14:paraId="31BD6CA8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50B5477B" w14:textId="00EFE077" w:rsidR="00120774" w:rsidRPr="007F1154" w:rsidRDefault="005B7A42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Who were the 10 Gurus and how did they spread God’s message?</w:t>
            </w:r>
          </w:p>
          <w:p w14:paraId="5C1B2FB9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the teachings of the first Guru.</w:t>
            </w:r>
          </w:p>
          <w:p w14:paraId="0B3A3189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Recognising the importance of the Guru Angad Dev Ji.</w:t>
            </w:r>
          </w:p>
          <w:p w14:paraId="783195D7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how the Golden Temple is the Sikh’s holiest place.</w:t>
            </w:r>
          </w:p>
          <w:p w14:paraId="0268E2EE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Recognising the importance of meditation for Sikhs.</w:t>
            </w:r>
          </w:p>
          <w:p w14:paraId="22D4AF53" w14:textId="32DF8621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why the Guru Granth Sahib is the 11</w:t>
            </w:r>
            <w:r w:rsidRPr="007F1154">
              <w:rPr>
                <w:sz w:val="16"/>
                <w:szCs w:val="16"/>
                <w:vertAlign w:val="superscript"/>
              </w:rPr>
              <w:t>th</w:t>
            </w:r>
            <w:r w:rsidRPr="007F1154">
              <w:rPr>
                <w:sz w:val="16"/>
                <w:szCs w:val="16"/>
              </w:rPr>
              <w:t xml:space="preserve"> and final Guru.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2A3596D1" w14:textId="64E7A33E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7411C34F" w14:textId="5AA2CA38" w:rsidR="005B7A42" w:rsidRPr="007F1154" w:rsidRDefault="005B7A42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Christmas lost its true meaning?</w:t>
            </w:r>
          </w:p>
          <w:p w14:paraId="256E8121" w14:textId="2C14B3A8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Demonstrating what Christmas means to them.</w:t>
            </w:r>
          </w:p>
          <w:p w14:paraId="313D087A" w14:textId="081A34EC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artefacts associated with Christmas.</w:t>
            </w:r>
          </w:p>
          <w:p w14:paraId="706CFBE0" w14:textId="047DCE33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Recalling the Nativity Story.</w:t>
            </w:r>
          </w:p>
          <w:p w14:paraId="695C26CF" w14:textId="07D74B93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Identifying the Non-Christian elements of Christmas.</w:t>
            </w:r>
          </w:p>
          <w:p w14:paraId="697AFCA6" w14:textId="753D344C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Explaining the true meaning of Christmas to Christians.</w:t>
            </w:r>
          </w:p>
          <w:p w14:paraId="480C4617" w14:textId="55BC0B42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Creating a gift to make the world a better place.</w:t>
            </w:r>
          </w:p>
          <w:p w14:paraId="182293B0" w14:textId="587561CB" w:rsidR="00A32B78" w:rsidRPr="007F1154" w:rsidRDefault="00A32B78" w:rsidP="00A32B78">
            <w:pPr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FFF2CC" w:themeFill="accent4" w:themeFillTint="33"/>
          </w:tcPr>
          <w:p w14:paraId="56C078CF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27AFDFB9" w14:textId="195F07BF" w:rsidR="005B7A42" w:rsidRPr="007F1154" w:rsidRDefault="00100E54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Could Jesus heal people? Were these miracles or is there some other explanation?</w:t>
            </w:r>
          </w:p>
          <w:p w14:paraId="515818E1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Explaining how to help themselves when they are ill.</w:t>
            </w:r>
          </w:p>
          <w:p w14:paraId="7A8B7CDF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Debating the truthfulness behind the story of the blind man.</w:t>
            </w:r>
          </w:p>
          <w:p w14:paraId="1932C543" w14:textId="77777777" w:rsidR="00A32B78" w:rsidRPr="007F1154" w:rsidRDefault="00A32B78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miracles.</w:t>
            </w:r>
          </w:p>
          <w:p w14:paraId="464128E5" w14:textId="77777777" w:rsidR="00A32B78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Discussing whether stories need to be true to be meaningful.</w:t>
            </w:r>
          </w:p>
          <w:p w14:paraId="163868F9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Drawing an interpretation of a bible story.</w:t>
            </w:r>
          </w:p>
          <w:p w14:paraId="1B44292D" w14:textId="37A73D5E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Painting a miracle.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1F018847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6749C2C9" w14:textId="033702B4" w:rsidR="00100E54" w:rsidRPr="007F1154" w:rsidRDefault="00100E54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‘good’ about Good Friday?</w:t>
            </w:r>
          </w:p>
          <w:p w14:paraId="2D254DEB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Freeze framing a rescue.</w:t>
            </w:r>
          </w:p>
          <w:p w14:paraId="033F2F8D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Discussing the significance of bread and wine.</w:t>
            </w:r>
          </w:p>
          <w:p w14:paraId="1F3D34FC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Sequencing the Easter Story.</w:t>
            </w:r>
          </w:p>
          <w:p w14:paraId="6C611ACA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how Jesus’ death was part of God’s plan.</w:t>
            </w:r>
          </w:p>
          <w:p w14:paraId="484E0165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Explaining what was good about Good Friday.</w:t>
            </w:r>
          </w:p>
          <w:p w14:paraId="718CF9F3" w14:textId="694C47FE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Demonstrating how to show love and gratitude.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042A4DBA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7D627D77" w14:textId="7D1383F2" w:rsidR="00100E54" w:rsidRPr="007F1154" w:rsidRDefault="00100E54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Sikhs show commitment to their religion?</w:t>
            </w:r>
          </w:p>
          <w:p w14:paraId="4E825C43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Sikh baptism.</w:t>
            </w:r>
          </w:p>
          <w:p w14:paraId="129DA698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Recognise the meaning behind the Kachera.</w:t>
            </w:r>
          </w:p>
          <w:p w14:paraId="1E62FE51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 how the Kara encourages Sikhs to behave well.</w:t>
            </w:r>
          </w:p>
          <w:p w14:paraId="5822E15B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 the importance of Sikhs keeping clean and tidy.</w:t>
            </w:r>
          </w:p>
          <w:p w14:paraId="60412D60" w14:textId="77777777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Demonstrating why Sikhs are thankful for their gifts.</w:t>
            </w:r>
          </w:p>
          <w:p w14:paraId="4182434F" w14:textId="77408720" w:rsidR="002313FE" w:rsidRPr="007F1154" w:rsidRDefault="002313FE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the symbolism of the kirpan.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090B1FE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7F1154">
              <w:rPr>
                <w:b/>
                <w:bCs/>
                <w:sz w:val="16"/>
                <w:szCs w:val="16"/>
              </w:rPr>
              <w:t>Knowledge:</w:t>
            </w:r>
          </w:p>
          <w:p w14:paraId="2282BD64" w14:textId="14FC87D4" w:rsidR="00100E54" w:rsidRPr="007F1154" w:rsidRDefault="0098408B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Sikhs celebrate their religion?</w:t>
            </w:r>
          </w:p>
          <w:p w14:paraId="6C9E62C8" w14:textId="77777777" w:rsidR="002313FE" w:rsidRPr="007F1154" w:rsidRDefault="007F1154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Recognising the importance of the Gurdwara.</w:t>
            </w:r>
          </w:p>
          <w:p w14:paraId="5258593F" w14:textId="77777777" w:rsidR="007F1154" w:rsidRPr="007F1154" w:rsidRDefault="007F1154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Explaining how Sikhs worship in the Gurdwara.</w:t>
            </w:r>
          </w:p>
          <w:p w14:paraId="3D2C3446" w14:textId="77777777" w:rsidR="007F1154" w:rsidRPr="007F1154" w:rsidRDefault="007F1154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Understanding how Sikh beliefs differ to those of other religions.</w:t>
            </w:r>
          </w:p>
          <w:p w14:paraId="3B30954F" w14:textId="77777777" w:rsidR="007F1154" w:rsidRPr="007F1154" w:rsidRDefault="007F1154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the festival of Vaisakhi.</w:t>
            </w:r>
          </w:p>
          <w:p w14:paraId="4BF4489B" w14:textId="77777777" w:rsidR="007F1154" w:rsidRPr="007F1154" w:rsidRDefault="007F1154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Exploring the value of Diwali for Sikhs.</w:t>
            </w:r>
          </w:p>
          <w:p w14:paraId="6E1ECE39" w14:textId="7EFF704F" w:rsidR="007F1154" w:rsidRPr="007F1154" w:rsidRDefault="007F1154" w:rsidP="00A32B78">
            <w:pPr>
              <w:rPr>
                <w:sz w:val="16"/>
                <w:szCs w:val="16"/>
              </w:rPr>
            </w:pPr>
            <w:r w:rsidRPr="007F1154">
              <w:rPr>
                <w:sz w:val="16"/>
                <w:szCs w:val="16"/>
              </w:rPr>
              <w:t>Recognising the significance of different celebrations.</w:t>
            </w:r>
          </w:p>
        </w:tc>
      </w:tr>
      <w:tr w:rsidR="00A32B78" w14:paraId="7F441ADE" w14:textId="2EDA55BF" w:rsidTr="00894C94">
        <w:trPr>
          <w:trHeight w:val="526"/>
        </w:trPr>
        <w:tc>
          <w:tcPr>
            <w:tcW w:w="850" w:type="dxa"/>
          </w:tcPr>
          <w:p w14:paraId="6375A39A" w14:textId="77777777" w:rsidR="00A32B78" w:rsidRDefault="00A32B78" w:rsidP="00A32B78">
            <w:r w:rsidRPr="002F5297">
              <w:rPr>
                <w:b/>
              </w:rPr>
              <w:t xml:space="preserve">Year </w:t>
            </w:r>
            <w:r>
              <w:rPr>
                <w:b/>
              </w:rPr>
              <w:t>4</w:t>
            </w:r>
          </w:p>
        </w:tc>
        <w:tc>
          <w:tcPr>
            <w:tcW w:w="2411" w:type="dxa"/>
            <w:shd w:val="clear" w:color="auto" w:fill="D9E2F3" w:themeFill="accent1" w:themeFillTint="33"/>
          </w:tcPr>
          <w:p w14:paraId="2E3D07D4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37C601E9" w14:textId="0BDFE29B" w:rsidR="0098408B" w:rsidRDefault="0098408B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Muslims practice their religion?</w:t>
            </w:r>
          </w:p>
          <w:p w14:paraId="437C3481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the Qu’ran is significant for Muslims.</w:t>
            </w:r>
          </w:p>
          <w:p w14:paraId="790C552E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oaths within Islam.</w:t>
            </w:r>
          </w:p>
          <w:p w14:paraId="50B65112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Salah.</w:t>
            </w:r>
          </w:p>
          <w:p w14:paraId="5F855BEC" w14:textId="77777777" w:rsidR="00337674" w:rsidRDefault="003376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importance of giving.</w:t>
            </w:r>
          </w:p>
          <w:p w14:paraId="1BCD860F" w14:textId="77777777" w:rsidR="00337674" w:rsidRDefault="00DC62B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Muslims fast.</w:t>
            </w:r>
          </w:p>
          <w:p w14:paraId="1FD34CFB" w14:textId="34AAD855" w:rsidR="00DC62BE" w:rsidRPr="00337674" w:rsidRDefault="00DC62B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why Mecca is Islam’s holy place.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618A6F14" w14:textId="77777777" w:rsidR="00A32B78" w:rsidRDefault="00A32B7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09DCDB1B" w14:textId="1075093E" w:rsidR="0098408B" w:rsidRDefault="00FF598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most significant part of the Christmas story to Christians today?</w:t>
            </w:r>
          </w:p>
          <w:p w14:paraId="4923EE15" w14:textId="77777777" w:rsidR="00DC62B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symbolism.</w:t>
            </w:r>
          </w:p>
          <w:p w14:paraId="1355033C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the Christmas story.</w:t>
            </w:r>
          </w:p>
          <w:p w14:paraId="087D151D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symbolism behind people in the Christmas story.</w:t>
            </w:r>
          </w:p>
          <w:p w14:paraId="684B9E9B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incarnation.</w:t>
            </w:r>
          </w:p>
          <w:p w14:paraId="76C19BDD" w14:textId="77777777" w:rsidR="00F42EDE" w:rsidRDefault="00F42EDE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purpose of the Christingle.</w:t>
            </w:r>
          </w:p>
          <w:p w14:paraId="6C9BFCDE" w14:textId="0C8DFCBD" w:rsidR="00F42EDE" w:rsidRPr="00DC62BE" w:rsidRDefault="00B1064D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the most important part of the Christmas story is.</w:t>
            </w:r>
          </w:p>
        </w:tc>
        <w:tc>
          <w:tcPr>
            <w:tcW w:w="2594" w:type="dxa"/>
            <w:shd w:val="clear" w:color="auto" w:fill="D9E2F3" w:themeFill="accent1" w:themeFillTint="33"/>
          </w:tcPr>
          <w:p w14:paraId="4130883A" w14:textId="77777777" w:rsidR="00A32B78" w:rsidRDefault="00A32B7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4269501A" w14:textId="0D1441D7" w:rsidR="00FF5988" w:rsidRDefault="00FF5988" w:rsidP="00A32B78">
            <w:pPr>
              <w:ind w:right="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Why is the Prophet Muhammad respected by Muslims?</w:t>
            </w:r>
          </w:p>
          <w:p w14:paraId="24818208" w14:textId="77777777" w:rsidR="00B1064D" w:rsidRDefault="00B1064D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who the Prophet Muhammad is.</w:t>
            </w:r>
          </w:p>
          <w:p w14:paraId="15C1D834" w14:textId="77777777" w:rsidR="00B1064D" w:rsidRDefault="003C684A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Describing what the Prophet Muhammad was like.</w:t>
            </w:r>
          </w:p>
          <w:p w14:paraId="1D377789" w14:textId="77777777" w:rsidR="003C684A" w:rsidRDefault="003C684A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significance of the family of the Prophet Muhammad.</w:t>
            </w:r>
          </w:p>
          <w:p w14:paraId="635F97B1" w14:textId="77777777" w:rsidR="003C684A" w:rsidRDefault="003C684A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the Prophet Muhammad and Mecca are linked.</w:t>
            </w:r>
          </w:p>
          <w:p w14:paraId="69327590" w14:textId="77777777" w:rsidR="003C684A" w:rsidRDefault="00A468FC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that the Prophet Muhammad was the last messenger sent by Allah.</w:t>
            </w:r>
          </w:p>
          <w:p w14:paraId="4F68B327" w14:textId="4862514B" w:rsidR="00A468FC" w:rsidRPr="00B1064D" w:rsidRDefault="00A468FC" w:rsidP="00A32B78">
            <w:pPr>
              <w:ind w:right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Muslims show respect to the Prophet Muhammad.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5F531C02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60933E41" w14:textId="7CE99EC5" w:rsidR="00FF5988" w:rsidRDefault="00FF5988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 forgiveness always possible for Christians?</w:t>
            </w:r>
          </w:p>
          <w:p w14:paraId="5BEA9731" w14:textId="77777777" w:rsidR="00A468FC" w:rsidRDefault="00D703A5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forgiveness.</w:t>
            </w:r>
          </w:p>
          <w:p w14:paraId="0E746835" w14:textId="77777777" w:rsidR="00D703A5" w:rsidRDefault="00D703A5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Judas or Peter let Jesus down.</w:t>
            </w:r>
          </w:p>
          <w:p w14:paraId="34DB5D31" w14:textId="77777777" w:rsidR="00D703A5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where it might be difficult to forgive.</w:t>
            </w:r>
          </w:p>
          <w:p w14:paraId="015782ED" w14:textId="77777777" w:rsidR="00FB4999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what Christians believe about forgiveness.</w:t>
            </w:r>
          </w:p>
          <w:p w14:paraId="5D202515" w14:textId="77777777" w:rsidR="00FB4999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how Jesus shows forgiveness.</w:t>
            </w:r>
          </w:p>
          <w:p w14:paraId="50FD89EA" w14:textId="15D7C392" w:rsidR="00FB4999" w:rsidRPr="00A468FC" w:rsidRDefault="00FB499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 poem of forgiveness.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743D5EA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3531DB8F" w14:textId="6BCF18AC" w:rsidR="00FF5988" w:rsidRDefault="000375D5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do Muslims celebrate their religion?</w:t>
            </w:r>
          </w:p>
          <w:p w14:paraId="4CFFB890" w14:textId="77777777" w:rsidR="00FB4999" w:rsidRDefault="0062692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the mosque.</w:t>
            </w:r>
          </w:p>
          <w:p w14:paraId="44259216" w14:textId="77777777" w:rsidR="00626929" w:rsidRDefault="0062692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how Muslims worship in the mosque.</w:t>
            </w:r>
          </w:p>
          <w:p w14:paraId="7F4B8A9A" w14:textId="77777777" w:rsidR="00626929" w:rsidRDefault="0062692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the importance of Ramadan for Muslims.</w:t>
            </w:r>
          </w:p>
          <w:p w14:paraId="0F4FC1A8" w14:textId="77777777" w:rsidR="00626929" w:rsidRDefault="00FA0F0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importance of Eid-al-Fitr for Muslims.</w:t>
            </w:r>
          </w:p>
          <w:p w14:paraId="7DBDB8F7" w14:textId="77777777" w:rsidR="00FA0F03" w:rsidRDefault="00FA0F0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festival of Eid-al-Adha.</w:t>
            </w:r>
          </w:p>
          <w:p w14:paraId="5B070F4F" w14:textId="146C86DD" w:rsidR="00FA0F03" w:rsidRPr="00626929" w:rsidRDefault="00A068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significance of different celebrations in Islam.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9A7B121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2938770A" w14:textId="107414C3" w:rsidR="000375D5" w:rsidRDefault="000375D5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people need to go to church to show that they are Christians?</w:t>
            </w:r>
          </w:p>
          <w:p w14:paraId="24C1978B" w14:textId="77777777" w:rsidR="00A0687E" w:rsidRDefault="00A068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special places of each religion.</w:t>
            </w:r>
          </w:p>
          <w:p w14:paraId="25E42980" w14:textId="77777777" w:rsidR="00A0687E" w:rsidRDefault="00A068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Christians go to church.</w:t>
            </w:r>
          </w:p>
          <w:p w14:paraId="24B42957" w14:textId="77777777" w:rsidR="00A0687E" w:rsidRDefault="00A068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purpose of baptism.</w:t>
            </w:r>
          </w:p>
          <w:p w14:paraId="18727A4F" w14:textId="77777777" w:rsidR="00A0687E" w:rsidRDefault="00863FC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reasoning behind the holy communion.</w:t>
            </w:r>
          </w:p>
          <w:p w14:paraId="4AE12227" w14:textId="77777777" w:rsidR="00863FC4" w:rsidRDefault="00863FC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Christians live their lives day to day.</w:t>
            </w:r>
          </w:p>
          <w:p w14:paraId="09184FBD" w14:textId="38E98E69" w:rsidR="00863FC4" w:rsidRPr="00A0687E" w:rsidRDefault="00863FC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whether Christians need to go to church to show that they are Christians.</w:t>
            </w:r>
          </w:p>
        </w:tc>
      </w:tr>
      <w:tr w:rsidR="00A32B78" w14:paraId="795507DC" w14:textId="04B7C6DA" w:rsidTr="00894C94">
        <w:trPr>
          <w:trHeight w:val="546"/>
        </w:trPr>
        <w:tc>
          <w:tcPr>
            <w:tcW w:w="850" w:type="dxa"/>
          </w:tcPr>
          <w:p w14:paraId="72C7AE9B" w14:textId="77777777" w:rsidR="00A32B78" w:rsidRDefault="00A32B78" w:rsidP="00A32B78">
            <w:r w:rsidRPr="002F5297">
              <w:rPr>
                <w:b/>
              </w:rPr>
              <w:t xml:space="preserve">Year </w:t>
            </w:r>
            <w:r>
              <w:rPr>
                <w:b/>
              </w:rPr>
              <w:t>5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14:paraId="4087A420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3F628125" w14:textId="1EA0B05A" w:rsidR="000375D5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How far would a Sikh go for his/her religion?</w:t>
            </w:r>
          </w:p>
          <w:p w14:paraId="5A58AA33" w14:textId="77777777" w:rsidR="00863FC4" w:rsidRDefault="00434C0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importance of agreements.</w:t>
            </w:r>
          </w:p>
          <w:p w14:paraId="6E4D100E" w14:textId="77777777" w:rsidR="00434C01" w:rsidRDefault="006C5B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5 key Sikh beliefs.</w:t>
            </w:r>
          </w:p>
          <w:p w14:paraId="38CEEFA2" w14:textId="77777777" w:rsidR="006C5B7E" w:rsidRDefault="006C5B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self-sacrifice.</w:t>
            </w:r>
          </w:p>
          <w:p w14:paraId="776A1F5A" w14:textId="77777777" w:rsidR="006C5B7E" w:rsidRDefault="001B40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Sikhs put others before themselves.</w:t>
            </w:r>
          </w:p>
          <w:p w14:paraId="7C90BD2D" w14:textId="77777777" w:rsidR="001B4013" w:rsidRDefault="001B40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Sikhs put so much effort into their religion.</w:t>
            </w:r>
          </w:p>
          <w:p w14:paraId="300E71F7" w14:textId="2AFAFE69" w:rsidR="001B4013" w:rsidRPr="00863FC4" w:rsidRDefault="001B40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Understanding how far a Sikh would go for his/her religion.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3ED4A08B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lastRenderedPageBreak/>
              <w:t>Knowledge:</w:t>
            </w:r>
          </w:p>
          <w:p w14:paraId="5840A215" w14:textId="32BE6ABB" w:rsidR="00795E6C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 the Christmas Story true?</w:t>
            </w:r>
          </w:p>
          <w:p w14:paraId="390C3B53" w14:textId="77777777" w:rsidR="001B4013" w:rsidRDefault="00A531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eye-witness accounts are subjective.</w:t>
            </w:r>
          </w:p>
          <w:p w14:paraId="0E003940" w14:textId="77777777" w:rsidR="00A5317E" w:rsidRDefault="00A5317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the Christmas story.</w:t>
            </w:r>
          </w:p>
          <w:p w14:paraId="05E761B1" w14:textId="77777777" w:rsidR="00A5317E" w:rsidRDefault="001305B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different accounts of the Christmas story.</w:t>
            </w:r>
          </w:p>
          <w:p w14:paraId="4229999B" w14:textId="77777777" w:rsidR="001305BA" w:rsidRDefault="001305B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different types of truth.</w:t>
            </w:r>
          </w:p>
          <w:p w14:paraId="5B14F79D" w14:textId="77777777" w:rsidR="001305BA" w:rsidRDefault="0091549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the different types of truth are.</w:t>
            </w:r>
          </w:p>
          <w:p w14:paraId="484F09E2" w14:textId="65F9D5BD" w:rsidR="00915493" w:rsidRPr="001B4013" w:rsidRDefault="0091549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Recalling a story that has taught a lesson.</w:t>
            </w:r>
          </w:p>
        </w:tc>
        <w:tc>
          <w:tcPr>
            <w:tcW w:w="2594" w:type="dxa"/>
            <w:shd w:val="clear" w:color="auto" w:fill="E2EFD9" w:themeFill="accent6" w:themeFillTint="33"/>
          </w:tcPr>
          <w:p w14:paraId="372FF8AD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lastRenderedPageBreak/>
              <w:t>Knowledge:</w:t>
            </w:r>
          </w:p>
          <w:p w14:paraId="098DB560" w14:textId="37E4C986" w:rsidR="00795E6C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Are Sikh stories important today?</w:t>
            </w:r>
          </w:p>
          <w:p w14:paraId="69BA5867" w14:textId="77777777" w:rsidR="00915493" w:rsidRDefault="008333A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why stories are special.</w:t>
            </w:r>
          </w:p>
          <w:p w14:paraId="25B0DEFA" w14:textId="77777777" w:rsidR="008333AC" w:rsidRDefault="008333A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the Gurdwara.</w:t>
            </w:r>
          </w:p>
          <w:p w14:paraId="02526BFD" w14:textId="77777777" w:rsidR="008333AC" w:rsidRDefault="008333A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having compassion.</w:t>
            </w:r>
          </w:p>
          <w:p w14:paraId="59054BAB" w14:textId="77777777" w:rsidR="008333AC" w:rsidRDefault="00932B4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the difference between honesty and treachery.</w:t>
            </w:r>
          </w:p>
          <w:p w14:paraId="235A70B0" w14:textId="77777777" w:rsidR="00932B4A" w:rsidRDefault="00932B4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why equal rights are important.</w:t>
            </w:r>
          </w:p>
          <w:p w14:paraId="5EEAE81A" w14:textId="62BCB165" w:rsidR="00932B4A" w:rsidRPr="00915493" w:rsidRDefault="000840C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Understanding why Sikh stories are important today.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0053CEE6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lastRenderedPageBreak/>
              <w:t>Knowledge:</w:t>
            </w:r>
          </w:p>
          <w:p w14:paraId="17BD71AB" w14:textId="0B0BC9DC" w:rsidR="00795E6C" w:rsidRDefault="00795E6C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How significant </w:t>
            </w:r>
            <w:r w:rsidR="00FE0CB1">
              <w:rPr>
                <w:b/>
                <w:bCs/>
                <w:sz w:val="16"/>
                <w:szCs w:val="16"/>
              </w:rPr>
              <w:t>is it for Christians to believe God intended Jesus to die?</w:t>
            </w:r>
          </w:p>
          <w:p w14:paraId="34D9C2B7" w14:textId="77777777" w:rsidR="000840CC" w:rsidRDefault="000840C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destiny.</w:t>
            </w:r>
          </w:p>
          <w:p w14:paraId="3DADB406" w14:textId="77777777" w:rsidR="000840CC" w:rsidRDefault="000840CC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events of Palm Sunday.</w:t>
            </w:r>
          </w:p>
          <w:p w14:paraId="25061AFE" w14:textId="77777777" w:rsidR="000840CC" w:rsidRDefault="00BB5C3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purpose of the last supper.</w:t>
            </w:r>
          </w:p>
          <w:p w14:paraId="74C6472D" w14:textId="77777777" w:rsidR="00BB5C3A" w:rsidRDefault="00BB5C3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crucifixion.</w:t>
            </w:r>
          </w:p>
          <w:p w14:paraId="41ACBE87" w14:textId="77777777" w:rsidR="00BB5C3A" w:rsidRDefault="00BB5C3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Jesus’ purpose.</w:t>
            </w:r>
          </w:p>
          <w:p w14:paraId="15FF7891" w14:textId="095CBEEB" w:rsidR="00BB5C3A" w:rsidRPr="000840CC" w:rsidRDefault="00BD055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their interpretation of destiny.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F3CE5EA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1987218C" w14:textId="11366E5C" w:rsidR="00FE0CB1" w:rsidRDefault="00FE0CB1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best way for a Sikh to show a commitment to God?</w:t>
            </w:r>
          </w:p>
          <w:p w14:paraId="4D7AE960" w14:textId="77777777" w:rsidR="00BD0554" w:rsidRDefault="00BD055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Debating people’s personal choices.</w:t>
            </w:r>
          </w:p>
          <w:p w14:paraId="17C08051" w14:textId="77777777" w:rsidR="00BD0554" w:rsidRDefault="008A283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Sikhs wear a turban.</w:t>
            </w:r>
          </w:p>
          <w:p w14:paraId="74F39385" w14:textId="77777777" w:rsidR="008A283E" w:rsidRDefault="008A283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three golden rules.</w:t>
            </w:r>
          </w:p>
          <w:p w14:paraId="2FD959CE" w14:textId="77777777" w:rsidR="008A283E" w:rsidRDefault="008A283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why equality is important.</w:t>
            </w:r>
          </w:p>
          <w:p w14:paraId="40FD3EEC" w14:textId="77777777" w:rsidR="008A283E" w:rsidRDefault="00504E0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Demonstrating an understanding of the rule of Maharaja Ranjit Singh.</w:t>
            </w:r>
          </w:p>
          <w:p w14:paraId="6384D10F" w14:textId="489F3260" w:rsidR="00504E03" w:rsidRPr="00BD0554" w:rsidRDefault="00504E0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commitment.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5CB76B4D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lastRenderedPageBreak/>
              <w:t>Knowledge:</w:t>
            </w:r>
          </w:p>
          <w:p w14:paraId="2AD1C911" w14:textId="667434F9" w:rsidR="00FE0CB1" w:rsidRDefault="006E4659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best way for a Christian to show commitment to God?</w:t>
            </w:r>
          </w:p>
          <w:p w14:paraId="40CA0035" w14:textId="77777777" w:rsidR="00504E03" w:rsidRDefault="00300C18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whether lies are always wrong.</w:t>
            </w:r>
          </w:p>
          <w:p w14:paraId="20493B5F" w14:textId="77777777" w:rsidR="00300C18" w:rsidRDefault="00300C18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ten commandments.</w:t>
            </w:r>
          </w:p>
          <w:p w14:paraId="029C18D2" w14:textId="77777777" w:rsidR="00300C18" w:rsidRDefault="00300C18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significance of Galatians.</w:t>
            </w:r>
          </w:p>
          <w:p w14:paraId="30139CE8" w14:textId="77777777" w:rsidR="00300C18" w:rsidRDefault="00300C18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Researching how famous Christians dedicated their lives to their reli</w:t>
            </w:r>
            <w:r w:rsidR="006A62F9">
              <w:rPr>
                <w:sz w:val="16"/>
                <w:szCs w:val="16"/>
              </w:rPr>
              <w:t>gion.</w:t>
            </w:r>
          </w:p>
          <w:p w14:paraId="080A0B79" w14:textId="77777777" w:rsidR="006A62F9" w:rsidRDefault="006A62F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ways in which Christians show commitment.</w:t>
            </w:r>
          </w:p>
          <w:p w14:paraId="19544DB9" w14:textId="5D9FF88F" w:rsidR="006A62F9" w:rsidRPr="00504E03" w:rsidRDefault="006A62F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Explaining what commitment means to them. </w:t>
            </w:r>
          </w:p>
        </w:tc>
      </w:tr>
      <w:tr w:rsidR="00A32B78" w14:paraId="16D7A4A6" w14:textId="52367258" w:rsidTr="00894C94">
        <w:trPr>
          <w:trHeight w:val="546"/>
        </w:trPr>
        <w:tc>
          <w:tcPr>
            <w:tcW w:w="850" w:type="dxa"/>
          </w:tcPr>
          <w:p w14:paraId="4E1B73D7" w14:textId="77777777" w:rsidR="00A32B78" w:rsidRDefault="00A32B78" w:rsidP="00A32B78">
            <w:r w:rsidRPr="002F5297">
              <w:rPr>
                <w:b/>
              </w:rPr>
              <w:lastRenderedPageBreak/>
              <w:t xml:space="preserve">Year </w:t>
            </w:r>
            <w:r>
              <w:rPr>
                <w:b/>
              </w:rPr>
              <w:t>6</w:t>
            </w:r>
          </w:p>
        </w:tc>
        <w:tc>
          <w:tcPr>
            <w:tcW w:w="2411" w:type="dxa"/>
            <w:shd w:val="clear" w:color="auto" w:fill="D9E2F3" w:themeFill="accent1" w:themeFillTint="33"/>
          </w:tcPr>
          <w:p w14:paraId="3619292C" w14:textId="16B0ACEA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2613C8EB" w14:textId="6811FCCA" w:rsidR="006E4659" w:rsidRDefault="006E4659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What is the best way for a Muslim to show commitment to God?</w:t>
            </w:r>
          </w:p>
          <w:p w14:paraId="2EDFC319" w14:textId="77777777" w:rsidR="006A62F9" w:rsidRDefault="002B152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importance of commitments.</w:t>
            </w:r>
          </w:p>
          <w:p w14:paraId="525972D4" w14:textId="77777777" w:rsidR="002B1521" w:rsidRDefault="002B152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5 pillars of Islam.</w:t>
            </w:r>
          </w:p>
          <w:p w14:paraId="05B383A1" w14:textId="77777777" w:rsidR="002B1521" w:rsidRDefault="002B152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Muslim prayer.</w:t>
            </w:r>
          </w:p>
          <w:p w14:paraId="36478FD5" w14:textId="77777777" w:rsidR="00F64259" w:rsidRDefault="002B152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Recognising the importance of Zaka</w:t>
            </w:r>
            <w:r w:rsidR="00F64259">
              <w:rPr>
                <w:sz w:val="16"/>
                <w:szCs w:val="16"/>
              </w:rPr>
              <w:t>t.</w:t>
            </w:r>
          </w:p>
          <w:p w14:paraId="41DD9F16" w14:textId="41BE7FBB" w:rsidR="00F64259" w:rsidRDefault="00F6425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purpose of Ramadan.</w:t>
            </w:r>
          </w:p>
          <w:p w14:paraId="1B298989" w14:textId="75A164F2" w:rsidR="00F64259" w:rsidRPr="006A62F9" w:rsidRDefault="00F6425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Muslims show commitment to Allah.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6897FFB8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660247A6" w14:textId="3DD4D125" w:rsidR="006E4659" w:rsidRDefault="006E4659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Do Christmas celebrations </w:t>
            </w:r>
            <w:r w:rsidR="00A828CF">
              <w:rPr>
                <w:b/>
                <w:bCs/>
                <w:sz w:val="16"/>
                <w:szCs w:val="16"/>
              </w:rPr>
              <w:t>and traditions help Christians to understand who Jesus was and why he was born?</w:t>
            </w:r>
          </w:p>
          <w:p w14:paraId="0F5883A4" w14:textId="77777777" w:rsidR="00F64259" w:rsidRDefault="00EB5D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they know about celebrations.</w:t>
            </w:r>
          </w:p>
          <w:p w14:paraId="6E729EF9" w14:textId="77777777" w:rsidR="00EB5D74" w:rsidRDefault="00EB5D74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Christmas is celebrated in our country.</w:t>
            </w:r>
          </w:p>
          <w:p w14:paraId="3BC3C75E" w14:textId="77777777" w:rsidR="00EB5D74" w:rsidRDefault="00B26EFF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significance of Jesus’ birth to Christians.</w:t>
            </w:r>
          </w:p>
          <w:p w14:paraId="5EE1014D" w14:textId="77777777" w:rsidR="00B26EFF" w:rsidRDefault="00B26EFF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how modern celebrations remind Christians of Jesus’ story.</w:t>
            </w:r>
          </w:p>
          <w:p w14:paraId="4B41F2B7" w14:textId="77777777" w:rsidR="00B26EFF" w:rsidRDefault="00124F0B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Surveying people’s experiences of Christmas.</w:t>
            </w:r>
          </w:p>
          <w:p w14:paraId="420C0F74" w14:textId="6935116D" w:rsidR="00124F0B" w:rsidRPr="00F64259" w:rsidRDefault="00124F0B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Designing a piece of art relating to the Christian belief.</w:t>
            </w:r>
          </w:p>
        </w:tc>
        <w:tc>
          <w:tcPr>
            <w:tcW w:w="2594" w:type="dxa"/>
            <w:shd w:val="clear" w:color="auto" w:fill="FFF2CC" w:themeFill="accent4" w:themeFillTint="33"/>
          </w:tcPr>
          <w:p w14:paraId="41A3DDF4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430A1E45" w14:textId="154EAAE5" w:rsidR="00A828CF" w:rsidRDefault="00A828CF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 anything ever eternal?</w:t>
            </w:r>
          </w:p>
          <w:p w14:paraId="4B6FE43B" w14:textId="77777777" w:rsidR="00124F0B" w:rsidRDefault="00E414F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whether anything lasts forever.</w:t>
            </w:r>
          </w:p>
          <w:p w14:paraId="0423AA1D" w14:textId="77777777" w:rsidR="00E414F1" w:rsidRDefault="00E414F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Discussing whether loves lasts forever.</w:t>
            </w:r>
          </w:p>
          <w:p w14:paraId="66A7A540" w14:textId="77777777" w:rsidR="00E414F1" w:rsidRDefault="00E414F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how Jesus portrayed love.</w:t>
            </w:r>
          </w:p>
          <w:p w14:paraId="7E5EF44B" w14:textId="77777777" w:rsidR="00E414F1" w:rsidRDefault="00DC75D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concept of life after death.</w:t>
            </w:r>
          </w:p>
          <w:p w14:paraId="41AEA1A7" w14:textId="77777777" w:rsidR="00DC75DE" w:rsidRDefault="00DC75D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whether Christians believe that anything is eternal.</w:t>
            </w:r>
          </w:p>
          <w:p w14:paraId="22C99793" w14:textId="44BF04B9" w:rsidR="00DC75DE" w:rsidRPr="00124F0B" w:rsidRDefault="00C0538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what the world would be like if everyone loved their neighbour.</w:t>
            </w:r>
          </w:p>
        </w:tc>
        <w:tc>
          <w:tcPr>
            <w:tcW w:w="3076" w:type="dxa"/>
            <w:shd w:val="clear" w:color="auto" w:fill="FFF2CC" w:themeFill="accent4" w:themeFillTint="33"/>
          </w:tcPr>
          <w:p w14:paraId="7CEAADBD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1D7F589C" w14:textId="2CF17E87" w:rsidR="00A828CF" w:rsidRDefault="00A61F9D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 Christianity still a strong religion 2000 years after Jesus was on Earth?</w:t>
            </w:r>
          </w:p>
          <w:p w14:paraId="6A2D42D3" w14:textId="77777777" w:rsidR="00C0538E" w:rsidRDefault="00C0538E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Exploring the </w:t>
            </w:r>
            <w:r w:rsidR="00483C13">
              <w:rPr>
                <w:sz w:val="16"/>
                <w:szCs w:val="16"/>
              </w:rPr>
              <w:t>influence that different people have had on our history.</w:t>
            </w:r>
          </w:p>
          <w:p w14:paraId="6A053218" w14:textId="77777777" w:rsidR="00483C13" w:rsidRDefault="00483C13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festivals and symbols show that Christianity is still a strong religion.</w:t>
            </w:r>
          </w:p>
          <w:p w14:paraId="41C58D5B" w14:textId="77777777" w:rsidR="00483C13" w:rsidRDefault="006648D9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Christianity motivating people to do good in the world shows that it is a strong religion.</w:t>
            </w:r>
          </w:p>
          <w:p w14:paraId="68A5C9F8" w14:textId="77777777" w:rsidR="006648D9" w:rsidRDefault="00822CF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countries persecuting Christians means that Christianity is a strong religion.</w:t>
            </w:r>
          </w:p>
          <w:p w14:paraId="02FC69B6" w14:textId="77777777" w:rsidR="00822CF1" w:rsidRDefault="00F80857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impact of Christianity on British society.</w:t>
            </w:r>
          </w:p>
          <w:p w14:paraId="7B9A3D66" w14:textId="2E684734" w:rsidR="00F80857" w:rsidRPr="00C0538E" w:rsidRDefault="00F80857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whether Christianity is still a strong religion.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DAE423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73B8EE30" w14:textId="48F411C0" w:rsidR="00A61F9D" w:rsidRDefault="00A61F9D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belief in Ak</w:t>
            </w:r>
            <w:r w:rsidR="000A2176">
              <w:rPr>
                <w:b/>
                <w:bCs/>
                <w:sz w:val="16"/>
                <w:szCs w:val="16"/>
              </w:rPr>
              <w:t>hirah (life after death) help Muslims to live good lives?</w:t>
            </w:r>
          </w:p>
          <w:p w14:paraId="47D96AC2" w14:textId="77777777" w:rsidR="00F80857" w:rsidRDefault="00AB0CE8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how far they would go for something that they believe in.</w:t>
            </w:r>
          </w:p>
          <w:p w14:paraId="3F20D6B9" w14:textId="77777777" w:rsidR="00AB0CE8" w:rsidRDefault="00AB0CE8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living a good life means to them.</w:t>
            </w:r>
          </w:p>
          <w:p w14:paraId="01EB3099" w14:textId="77777777" w:rsidR="00AB0CE8" w:rsidRDefault="0026161F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their understanding of how Muslims live a good life.</w:t>
            </w:r>
          </w:p>
          <w:p w14:paraId="37FC622F" w14:textId="77777777" w:rsidR="0026161F" w:rsidRDefault="0026161F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challenges that Muslims face.</w:t>
            </w:r>
          </w:p>
          <w:p w14:paraId="6CFEE72E" w14:textId="77777777" w:rsidR="0026161F" w:rsidRDefault="0026161F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Demonstrating an understanding of how Muslims show commitment to Allah.</w:t>
            </w:r>
          </w:p>
          <w:p w14:paraId="26BC09FB" w14:textId="3C4EDC25" w:rsidR="0026161F" w:rsidRPr="00F80857" w:rsidRDefault="00717056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Explaining what being righteous means to Muslims.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60889AEF" w14:textId="77777777" w:rsidR="00A32B78" w:rsidRDefault="00A32B78" w:rsidP="00A32B78">
            <w:pPr>
              <w:rPr>
                <w:b/>
                <w:bCs/>
                <w:sz w:val="16"/>
                <w:szCs w:val="16"/>
              </w:rPr>
            </w:pPr>
            <w:r w:rsidRPr="0064223B">
              <w:rPr>
                <w:b/>
                <w:bCs/>
                <w:sz w:val="16"/>
                <w:szCs w:val="16"/>
              </w:rPr>
              <w:t>Knowledge:</w:t>
            </w:r>
          </w:p>
          <w:p w14:paraId="587F7A9A" w14:textId="2B26014B" w:rsidR="000A2176" w:rsidRDefault="000A2176" w:rsidP="00A32B7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belief in Akhirah (life after death) help Muslims to live good lives?</w:t>
            </w:r>
          </w:p>
          <w:p w14:paraId="0310EDE6" w14:textId="77777777" w:rsidR="00717056" w:rsidRDefault="00717056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people’s interpretations of living a good life.</w:t>
            </w:r>
          </w:p>
          <w:p w14:paraId="47683C7A" w14:textId="77777777" w:rsidR="00717056" w:rsidRDefault="0090798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the meaning of Jihad.</w:t>
            </w:r>
          </w:p>
          <w:p w14:paraId="5FE5A376" w14:textId="77777777" w:rsidR="0090798A" w:rsidRDefault="0090798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Investigating whether war can ever be justified.</w:t>
            </w:r>
          </w:p>
          <w:p w14:paraId="0B4736FC" w14:textId="77777777" w:rsidR="0090798A" w:rsidRDefault="0090798A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Exploring the Holy War in the Qur’an.</w:t>
            </w:r>
          </w:p>
          <w:p w14:paraId="0A549A9D" w14:textId="77777777" w:rsidR="0090798A" w:rsidRDefault="00DE7E0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Relating images to the rules of a Holy War.</w:t>
            </w:r>
          </w:p>
          <w:p w14:paraId="0DCD8665" w14:textId="7BC36D07" w:rsidR="00DE7E01" w:rsidRPr="00717056" w:rsidRDefault="00DE7E01" w:rsidP="00A32B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Expressing how they would like the world to be.</w:t>
            </w:r>
          </w:p>
        </w:tc>
      </w:tr>
    </w:tbl>
    <w:p w14:paraId="69D42C33" w14:textId="77777777" w:rsidR="00C258A7" w:rsidRDefault="00C258A7"/>
    <w:sectPr w:rsidR="00C258A7" w:rsidSect="00C25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5C6"/>
    <w:multiLevelType w:val="hybridMultilevel"/>
    <w:tmpl w:val="3E12B27C"/>
    <w:lvl w:ilvl="0" w:tplc="BED4471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442D3EC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2A353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2BA3196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5985E64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8206470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E701920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670111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D603D90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CD030D"/>
    <w:multiLevelType w:val="hybridMultilevel"/>
    <w:tmpl w:val="6D445C74"/>
    <w:lvl w:ilvl="0" w:tplc="3FEE091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5C0ECE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E6FA8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7A69EB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D88EE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A2E7DB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DA4B2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7105FD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84457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2639EE"/>
    <w:multiLevelType w:val="hybridMultilevel"/>
    <w:tmpl w:val="49D4BAF8"/>
    <w:lvl w:ilvl="0" w:tplc="2A903FF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C255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324EE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C0E9C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15AF3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CA0B4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278A7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9EB2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DE663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BA003A"/>
    <w:multiLevelType w:val="hybridMultilevel"/>
    <w:tmpl w:val="E3DC2E12"/>
    <w:lvl w:ilvl="0" w:tplc="D7E28CE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096E5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DA68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2062CF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8BE50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AD88A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594961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964D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4604F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196BC8"/>
    <w:multiLevelType w:val="hybridMultilevel"/>
    <w:tmpl w:val="37643FB6"/>
    <w:lvl w:ilvl="0" w:tplc="82601F2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4BE7D5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6858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AE6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A4C58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ED439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474EC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7C63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D4099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102C63"/>
    <w:multiLevelType w:val="hybridMultilevel"/>
    <w:tmpl w:val="2C88EA18"/>
    <w:lvl w:ilvl="0" w:tplc="1FCC3B8C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19C9A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F72DB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A8C03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86A172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E2A7D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4857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F0D5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8A0F0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E91858"/>
    <w:multiLevelType w:val="hybridMultilevel"/>
    <w:tmpl w:val="463E0F80"/>
    <w:lvl w:ilvl="0" w:tplc="EC369C4E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A2DC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27C45B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F8CD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32A78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CA658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6DC79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F8CC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64070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F0A98"/>
    <w:multiLevelType w:val="hybridMultilevel"/>
    <w:tmpl w:val="18F015E4"/>
    <w:lvl w:ilvl="0" w:tplc="4762D7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4CC33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1A2B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EDC77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9C4AB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8476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62E16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3BE76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530CA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4478D"/>
    <w:multiLevelType w:val="hybridMultilevel"/>
    <w:tmpl w:val="7312FF32"/>
    <w:lvl w:ilvl="0" w:tplc="BC408EC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BAE2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490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3828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0805F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01422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AFCF9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D304F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EAE32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6302706">
    <w:abstractNumId w:val="5"/>
  </w:num>
  <w:num w:numId="2" w16cid:durableId="39137532">
    <w:abstractNumId w:val="6"/>
  </w:num>
  <w:num w:numId="3" w16cid:durableId="889339499">
    <w:abstractNumId w:val="1"/>
  </w:num>
  <w:num w:numId="4" w16cid:durableId="336346702">
    <w:abstractNumId w:val="0"/>
  </w:num>
  <w:num w:numId="5" w16cid:durableId="1820032641">
    <w:abstractNumId w:val="4"/>
  </w:num>
  <w:num w:numId="6" w16cid:durableId="101926819">
    <w:abstractNumId w:val="7"/>
  </w:num>
  <w:num w:numId="7" w16cid:durableId="786242117">
    <w:abstractNumId w:val="2"/>
  </w:num>
  <w:num w:numId="8" w16cid:durableId="1866169310">
    <w:abstractNumId w:val="3"/>
  </w:num>
  <w:num w:numId="9" w16cid:durableId="546071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A7"/>
    <w:rsid w:val="000375D5"/>
    <w:rsid w:val="0006054C"/>
    <w:rsid w:val="000840CC"/>
    <w:rsid w:val="000A2176"/>
    <w:rsid w:val="00100E54"/>
    <w:rsid w:val="00120774"/>
    <w:rsid w:val="00124F0B"/>
    <w:rsid w:val="001305BA"/>
    <w:rsid w:val="001B4013"/>
    <w:rsid w:val="002313FE"/>
    <w:rsid w:val="0026161F"/>
    <w:rsid w:val="002B1521"/>
    <w:rsid w:val="00300C18"/>
    <w:rsid w:val="00337674"/>
    <w:rsid w:val="003408BC"/>
    <w:rsid w:val="003C684A"/>
    <w:rsid w:val="00434C01"/>
    <w:rsid w:val="00483C13"/>
    <w:rsid w:val="004B421B"/>
    <w:rsid w:val="00504E03"/>
    <w:rsid w:val="00525903"/>
    <w:rsid w:val="005B7A42"/>
    <w:rsid w:val="00626929"/>
    <w:rsid w:val="0064223B"/>
    <w:rsid w:val="006648D9"/>
    <w:rsid w:val="006A62F9"/>
    <w:rsid w:val="006C5B7E"/>
    <w:rsid w:val="006E4659"/>
    <w:rsid w:val="00717056"/>
    <w:rsid w:val="00795E6C"/>
    <w:rsid w:val="007F1154"/>
    <w:rsid w:val="00822CF1"/>
    <w:rsid w:val="008333AC"/>
    <w:rsid w:val="00850274"/>
    <w:rsid w:val="00863FC4"/>
    <w:rsid w:val="00894C94"/>
    <w:rsid w:val="008A283E"/>
    <w:rsid w:val="0090798A"/>
    <w:rsid w:val="00915493"/>
    <w:rsid w:val="00932B4A"/>
    <w:rsid w:val="0098408B"/>
    <w:rsid w:val="009D0909"/>
    <w:rsid w:val="00A0687E"/>
    <w:rsid w:val="00A32B78"/>
    <w:rsid w:val="00A468FC"/>
    <w:rsid w:val="00A5317E"/>
    <w:rsid w:val="00A61F9D"/>
    <w:rsid w:val="00A828CF"/>
    <w:rsid w:val="00AB0CE8"/>
    <w:rsid w:val="00B1064D"/>
    <w:rsid w:val="00B26EFF"/>
    <w:rsid w:val="00BB5C3A"/>
    <w:rsid w:val="00BD0554"/>
    <w:rsid w:val="00C0538E"/>
    <w:rsid w:val="00C258A7"/>
    <w:rsid w:val="00D703A5"/>
    <w:rsid w:val="00DC62BE"/>
    <w:rsid w:val="00DC75DE"/>
    <w:rsid w:val="00DE7E01"/>
    <w:rsid w:val="00E414F1"/>
    <w:rsid w:val="00EB5D74"/>
    <w:rsid w:val="00F42EDE"/>
    <w:rsid w:val="00F61998"/>
    <w:rsid w:val="00F64259"/>
    <w:rsid w:val="00F80857"/>
    <w:rsid w:val="00FA0F03"/>
    <w:rsid w:val="00FB4999"/>
    <w:rsid w:val="00FD4342"/>
    <w:rsid w:val="00FE0CB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A6B7"/>
  <w15:chartTrackingRefBased/>
  <w15:docId w15:val="{63A45DEB-F9DE-4972-88F7-729B933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54C"/>
    <w:pPr>
      <w:spacing w:after="0" w:line="240" w:lineRule="auto"/>
      <w:contextualSpacing/>
      <w:jc w:val="center"/>
      <w:outlineLvl w:val="0"/>
    </w:pPr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54C"/>
    <w:pPr>
      <w:spacing w:before="240" w:after="240" w:line="240" w:lineRule="auto"/>
      <w:textAlignment w:val="baseline"/>
      <w:outlineLvl w:val="2"/>
    </w:pPr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54C"/>
    <w:rPr>
      <w:rFonts w:ascii="Palatino Linotype" w:eastAsiaTheme="majorEastAsia" w:hAnsi="Palatino Linotype" w:cstheme="majorBidi"/>
      <w:b/>
      <w:noProof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6054C"/>
    <w:rPr>
      <w:rFonts w:ascii="Palatino Linotype" w:eastAsia="Times New Roman" w:hAnsi="Palatino Linotype" w:cs="Arial"/>
      <w:color w:val="70AD47" w:themeColor="accent6"/>
      <w:sz w:val="32"/>
      <w:szCs w:val="32"/>
    </w:rPr>
  </w:style>
  <w:style w:type="character" w:customStyle="1" w:styleId="normaltextrun">
    <w:name w:val="normaltextrun"/>
    <w:basedOn w:val="DefaultParagraphFont"/>
    <w:rsid w:val="0006054C"/>
  </w:style>
  <w:style w:type="paragraph" w:customStyle="1" w:styleId="BodyText">
    <w:name w:val="! Body Text"/>
    <w:basedOn w:val="Normal"/>
    <w:link w:val="BodyTextChar"/>
    <w:rsid w:val="0006054C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textAlignment w:val="baseline"/>
    </w:pPr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character" w:customStyle="1" w:styleId="BodyTextChar">
    <w:name w:val="! Body Text Char"/>
    <w:basedOn w:val="DefaultParagraphFont"/>
    <w:link w:val="BodyText"/>
    <w:rsid w:val="0006054C"/>
    <w:rPr>
      <w:rFonts w:ascii="Palatino Linotype" w:eastAsia="Arial Unicode MS" w:hAnsi="Palatino Linotype" w:cs="Arial"/>
      <w:color w:val="404040"/>
      <w:sz w:val="24"/>
      <w:u w:color="000000"/>
      <w:bdr w:val="nil"/>
      <w:lang w:val="en-US"/>
    </w:rPr>
  </w:style>
  <w:style w:type="paragraph" w:customStyle="1" w:styleId="Bold">
    <w:name w:val="!Bold"/>
    <w:basedOn w:val="Normal"/>
    <w:link w:val="BoldChar"/>
    <w:rsid w:val="0006054C"/>
    <w:pPr>
      <w:spacing w:after="0" w:line="240" w:lineRule="auto"/>
      <w:jc w:val="center"/>
    </w:pPr>
    <w:rPr>
      <w:rFonts w:ascii="Palatino Linotype" w:eastAsia="Times New Roman" w:hAnsi="Palatino Linotype" w:cs="Times New Roman"/>
      <w:b/>
      <w:color w:val="467E90"/>
      <w:szCs w:val="20"/>
    </w:rPr>
  </w:style>
  <w:style w:type="character" w:customStyle="1" w:styleId="BoldChar">
    <w:name w:val="!Bold Char"/>
    <w:basedOn w:val="DefaultParagraphFont"/>
    <w:link w:val="Bold"/>
    <w:rsid w:val="0006054C"/>
    <w:rPr>
      <w:rFonts w:ascii="Palatino Linotype" w:eastAsia="Times New Roman" w:hAnsi="Palatino Linotype" w:cs="Times New Roman"/>
      <w:b/>
      <w:color w:val="467E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a9fed-9a19-42d8-88f2-0c8db7a71712" xsi:nil="true"/>
    <lcf76f155ced4ddcb4097134ff3c332f xmlns="6888e2dd-e69c-4ad9-b76b-40b1fb1ea3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39365BFD54646A5D8EA1783E7A8BD" ma:contentTypeVersion="17" ma:contentTypeDescription="Create a new document." ma:contentTypeScope="" ma:versionID="4c1065bc602208d8a0b76ebf0ef0f9ad">
  <xsd:schema xmlns:xsd="http://www.w3.org/2001/XMLSchema" xmlns:xs="http://www.w3.org/2001/XMLSchema" xmlns:p="http://schemas.microsoft.com/office/2006/metadata/properties" xmlns:ns2="6888e2dd-e69c-4ad9-b76b-40b1fb1ea350" xmlns:ns3="73fa9fed-9a19-42d8-88f2-0c8db7a71712" targetNamespace="http://schemas.microsoft.com/office/2006/metadata/properties" ma:root="true" ma:fieldsID="9d3646a4ced176e911db6158d8900f2d" ns2:_="" ns3:_="">
    <xsd:import namespace="6888e2dd-e69c-4ad9-b76b-40b1fb1ea350"/>
    <xsd:import namespace="73fa9fed-9a19-42d8-88f2-0c8db7a71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8e2dd-e69c-4ad9-b76b-40b1fb1ea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895b9d-cc94-4414-96b2-f5f233899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9fed-9a19-42d8-88f2-0c8db7a71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9e8f2c-72f8-4c28-9181-a94040a820e4}" ma:internalName="TaxCatchAll" ma:showField="CatchAllData" ma:web="73fa9fed-9a19-42d8-88f2-0c8db7a71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443CB-1104-4BFA-B229-6E7DA36E6C79}">
  <ds:schemaRefs>
    <ds:schemaRef ds:uri="http://purl.org/dc/terms/"/>
    <ds:schemaRef ds:uri="73fa9fed-9a19-42d8-88f2-0c8db7a7171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6888e2dd-e69c-4ad9-b76b-40b1fb1ea35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8A59BC-3D55-49AC-A825-A1124D994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D90A1-D7BC-4C0F-98D3-4377E0A7E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8e2dd-e69c-4ad9-b76b-40b1fb1ea350"/>
    <ds:schemaRef ds:uri="73fa9fed-9a19-42d8-88f2-0c8db7a71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Dominic's Priory School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P.Bartholomew</dc:creator>
  <cp:keywords/>
  <dc:description/>
  <cp:lastModifiedBy>Lauren Paskin</cp:lastModifiedBy>
  <cp:revision>61</cp:revision>
  <dcterms:created xsi:type="dcterms:W3CDTF">2022-11-10T20:45:00Z</dcterms:created>
  <dcterms:modified xsi:type="dcterms:W3CDTF">2022-11-10T21:33:00Z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0x010100E1B39365BFD54646A5D8EA1783E7A8BD</vt:lpwstr>
  </property>
  <property fmtid="{D5CDD505-2E9C-101B-9397-08002B2CF9AE}" pid="3" name="MediaServiceImageTags">
    <vt:lpwstr/>
  </property>
</Properties>
</file>